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D17" w:rsidRPr="007521A2" w:rsidRDefault="004D0ADF" w:rsidP="00477D17">
      <w:pPr>
        <w:jc w:val="center"/>
        <w:rPr>
          <w:rFonts w:ascii="微软雅黑" w:eastAsia="微软雅黑" w:hAnsi="微软雅黑"/>
          <w:b/>
          <w:sz w:val="28"/>
          <w:szCs w:val="24"/>
        </w:rPr>
      </w:pPr>
      <w:bookmarkStart w:id="0" w:name="OLE_LINK1"/>
      <w:r w:rsidRPr="00174D20">
        <w:rPr>
          <w:rFonts w:ascii="微软雅黑" w:eastAsia="微软雅黑" w:hAnsi="微软雅黑" w:hint="eastAsia"/>
          <w:b/>
          <w:sz w:val="28"/>
          <w:szCs w:val="24"/>
        </w:rPr>
        <w:t>P</w:t>
      </w:r>
      <w:r w:rsidRPr="00174D20">
        <w:rPr>
          <w:rFonts w:ascii="微软雅黑" w:eastAsia="微软雅黑" w:hAnsi="微软雅黑"/>
          <w:b/>
          <w:sz w:val="28"/>
          <w:szCs w:val="24"/>
        </w:rPr>
        <w:t>C端</w:t>
      </w:r>
      <w:proofErr w:type="spellStart"/>
      <w:r w:rsidRPr="00174D20">
        <w:rPr>
          <w:rFonts w:ascii="微软雅黑" w:eastAsia="微软雅黑" w:hAnsi="微软雅黑" w:hint="eastAsia"/>
          <w:b/>
          <w:sz w:val="28"/>
          <w:szCs w:val="24"/>
        </w:rPr>
        <w:t>WeLink</w:t>
      </w:r>
      <w:proofErr w:type="spellEnd"/>
      <w:r>
        <w:rPr>
          <w:rFonts w:ascii="微软雅黑" w:eastAsia="微软雅黑" w:hAnsi="微软雅黑"/>
          <w:b/>
          <w:sz w:val="28"/>
          <w:szCs w:val="24"/>
        </w:rPr>
        <w:t xml:space="preserve"> 7.</w:t>
      </w:r>
      <w:r w:rsidR="00817353">
        <w:rPr>
          <w:rFonts w:ascii="微软雅黑" w:eastAsia="微软雅黑" w:hAnsi="微软雅黑"/>
          <w:b/>
          <w:sz w:val="28"/>
          <w:szCs w:val="24"/>
        </w:rPr>
        <w:t>39.5</w:t>
      </w:r>
      <w:r w:rsidRPr="00174D20">
        <w:rPr>
          <w:rFonts w:ascii="微软雅黑" w:eastAsia="微软雅黑" w:hAnsi="微软雅黑"/>
          <w:b/>
          <w:sz w:val="28"/>
          <w:szCs w:val="24"/>
        </w:rPr>
        <w:t>版本更新内容介绍</w:t>
      </w:r>
      <w:bookmarkEnd w:id="0"/>
    </w:p>
    <w:p w:rsidR="00335EBF" w:rsidRPr="001A623A" w:rsidRDefault="00335EBF" w:rsidP="00335EBF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b/>
          <w:bCs/>
          <w:color w:val="000000"/>
          <w:sz w:val="24"/>
          <w:szCs w:val="24"/>
        </w:rPr>
      </w:pPr>
      <w:r w:rsidRPr="001A623A">
        <w:rPr>
          <w:rFonts w:ascii="微软雅黑" w:eastAsia="微软雅黑" w:hAnsi="微软雅黑" w:cs="Calibri" w:hint="eastAsia"/>
          <w:b/>
          <w:bCs/>
          <w:color w:val="000000"/>
          <w:sz w:val="24"/>
          <w:szCs w:val="24"/>
        </w:rPr>
        <w:t>1、</w:t>
      </w:r>
      <w:r w:rsidR="00243DED" w:rsidRPr="001A623A">
        <w:rPr>
          <w:rFonts w:ascii="微软雅黑" w:eastAsia="微软雅黑" w:hAnsi="微软雅黑" w:hint="eastAsia"/>
          <w:b/>
          <w:bCs/>
          <w:sz w:val="24"/>
          <w:szCs w:val="24"/>
        </w:rPr>
        <w:t>会话窗口支持以多窗口形式打开</w:t>
      </w:r>
    </w:p>
    <w:p w:rsidR="008F6BCA" w:rsidRPr="001A623A" w:rsidRDefault="000300A7" w:rsidP="000300A7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Calibri" w:hint="eastAsia"/>
          <w:b/>
          <w:bCs/>
          <w:color w:val="000000"/>
          <w:sz w:val="24"/>
          <w:szCs w:val="24"/>
        </w:rPr>
      </w:pPr>
      <w:r>
        <w:rPr>
          <w:rFonts w:ascii="微软雅黑" w:eastAsia="微软雅黑" w:hAnsi="微软雅黑" w:cs="Calibri"/>
          <w:bCs/>
          <w:noProof/>
          <w:color w:val="000000"/>
          <w:sz w:val="24"/>
          <w:szCs w:val="24"/>
        </w:rPr>
        <w:drawing>
          <wp:inline distT="0" distB="0" distL="0" distR="0">
            <wp:extent cx="4440234" cy="3420000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34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A7" w:rsidRDefault="008F6BCA" w:rsidP="000300A7">
      <w:pPr>
        <w:pStyle w:val="af6"/>
        <w:spacing w:before="312"/>
        <w:rPr>
          <w:rFonts w:ascii="微软雅黑" w:eastAsia="微软雅黑" w:hAnsi="微软雅黑"/>
          <w:b/>
          <w:bCs/>
        </w:rPr>
      </w:pPr>
      <w:r w:rsidRPr="001A623A">
        <w:rPr>
          <w:rFonts w:ascii="微软雅黑" w:eastAsia="微软雅黑" w:hAnsi="微软雅黑" w:hint="eastAsia"/>
          <w:b/>
          <w:bCs/>
        </w:rPr>
        <w:t>2、</w:t>
      </w:r>
      <w:r w:rsidR="001A623A" w:rsidRPr="001A623A">
        <w:rPr>
          <w:rFonts w:ascii="微软雅黑" w:eastAsia="微软雅黑" w:hAnsi="微软雅黑" w:hint="eastAsia"/>
          <w:b/>
          <w:bCs/>
        </w:rPr>
        <w:t>聊天背景支持自由替换，可上传自定义图片</w:t>
      </w:r>
    </w:p>
    <w:p w:rsidR="008F6BCA" w:rsidRPr="000300A7" w:rsidRDefault="000300A7" w:rsidP="000300A7">
      <w:pPr>
        <w:pStyle w:val="af6"/>
        <w:spacing w:before="312"/>
        <w:jc w:val="center"/>
        <w:rPr>
          <w:rFonts w:ascii="微软雅黑" w:eastAsia="微软雅黑" w:hAnsi="微软雅黑" w:hint="eastAsia"/>
          <w:b/>
          <w:bCs/>
        </w:rPr>
      </w:pPr>
      <w:r>
        <w:rPr>
          <w:rFonts w:hint="eastAsia"/>
          <w:noProof/>
        </w:rPr>
        <w:drawing>
          <wp:inline distT="0" distB="0" distL="0" distR="0" wp14:anchorId="0216135E" wp14:editId="23F1ACCE">
            <wp:extent cx="4360212" cy="3420000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1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3A" w:rsidRPr="001A623A" w:rsidRDefault="001A623A" w:rsidP="008F6BCA">
      <w:pPr>
        <w:widowControl/>
        <w:shd w:val="clear" w:color="auto" w:fill="FFFFFF"/>
        <w:spacing w:line="432" w:lineRule="atLeast"/>
        <w:rPr>
          <w:rFonts w:ascii="微软雅黑" w:eastAsia="微软雅黑" w:hAnsi="微软雅黑" w:hint="eastAsia"/>
          <w:sz w:val="24"/>
          <w:szCs w:val="24"/>
        </w:rPr>
      </w:pPr>
      <w:r w:rsidRPr="001A623A">
        <w:rPr>
          <w:rFonts w:ascii="微软雅黑" w:eastAsia="微软雅黑" w:hAnsi="微软雅黑" w:hint="eastAsia"/>
          <w:b/>
          <w:bCs/>
          <w:sz w:val="24"/>
          <w:szCs w:val="24"/>
        </w:rPr>
        <w:lastRenderedPageBreak/>
        <w:t>3、工作状态自定义，沟通更高效</w:t>
      </w:r>
      <w:bookmarkStart w:id="1" w:name="_GoBack"/>
      <w:bookmarkEnd w:id="1"/>
    </w:p>
    <w:p w:rsidR="009F4D45" w:rsidRPr="001A623A" w:rsidRDefault="000300A7" w:rsidP="000300A7">
      <w:pPr>
        <w:pStyle w:val="af6"/>
        <w:spacing w:before="312"/>
        <w:jc w:val="center"/>
        <w:rPr>
          <w:rFonts w:hint="eastAsia"/>
        </w:rPr>
      </w:pPr>
      <w:r>
        <w:rPr>
          <w:rFonts w:ascii="微软雅黑" w:eastAsia="微软雅黑" w:hAnsi="微软雅黑" w:hint="eastAsia"/>
          <w:b/>
          <w:bCs/>
          <w:noProof/>
        </w:rPr>
        <w:drawing>
          <wp:inline distT="0" distB="0" distL="0" distR="0" wp14:anchorId="0A55299C" wp14:editId="002A0896">
            <wp:extent cx="4359514" cy="3420000"/>
            <wp:effectExtent l="0" t="0" r="317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14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D45" w:rsidRPr="001A623A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312" w:right="1800" w:bottom="1440" w:left="1800" w:header="779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6D56" w:rsidRDefault="007F6D56">
      <w:r>
        <w:separator/>
      </w:r>
    </w:p>
  </w:endnote>
  <w:endnote w:type="continuationSeparator" w:id="0">
    <w:p w:rsidR="007F6D56" w:rsidRDefault="007F6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5EBF" w:rsidRDefault="00335EBF">
    <w:pPr>
      <w:pStyle w:val="a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5" w:type="pct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2927"/>
      <w:gridCol w:w="2850"/>
      <w:gridCol w:w="2537"/>
    </w:tblGrid>
    <w:tr w:rsidR="00335EBF" w:rsidTr="0075012D">
      <w:trPr>
        <w:trHeight w:val="257"/>
      </w:trPr>
      <w:tc>
        <w:tcPr>
          <w:tcW w:w="1760" w:type="pct"/>
        </w:tcPr>
        <w:p w:rsidR="00335EBF" w:rsidRDefault="00335EBF" w:rsidP="0075012D">
          <w:pPr>
            <w:pStyle w:val="aa"/>
          </w:pPr>
        </w:p>
      </w:tc>
      <w:tc>
        <w:tcPr>
          <w:tcW w:w="1714" w:type="pct"/>
        </w:tcPr>
        <w:p w:rsidR="00335EBF" w:rsidRDefault="00335EBF">
          <w:pPr>
            <w:pStyle w:val="aa"/>
          </w:pPr>
        </w:p>
      </w:tc>
      <w:tc>
        <w:tcPr>
          <w:tcW w:w="1526" w:type="pct"/>
        </w:tcPr>
        <w:p w:rsidR="00335EBF" w:rsidRDefault="00335EBF">
          <w:pPr>
            <w:pStyle w:val="aa"/>
            <w:ind w:firstLine="360"/>
            <w:jc w:val="right"/>
          </w:pPr>
        </w:p>
      </w:tc>
    </w:tr>
  </w:tbl>
  <w:p w:rsidR="00335EBF" w:rsidRDefault="00335EBF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5EBF" w:rsidRDefault="00335EBF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6D56" w:rsidRDefault="007F6D56">
      <w:r>
        <w:separator/>
      </w:r>
    </w:p>
  </w:footnote>
  <w:footnote w:type="continuationSeparator" w:id="0">
    <w:p w:rsidR="007F6D56" w:rsidRDefault="007F6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5EBF" w:rsidRDefault="00335EBF">
    <w:pPr>
      <w:pStyle w:val="ab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5EBF" w:rsidRDefault="00335EBF">
    <w:pPr>
      <w:pStyle w:val="ab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D7723"/>
    <w:multiLevelType w:val="multilevel"/>
    <w:tmpl w:val="B3D0C4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B6C50F0"/>
    <w:multiLevelType w:val="multilevel"/>
    <w:tmpl w:val="149ADA52"/>
    <w:lvl w:ilvl="0">
      <w:start w:val="1"/>
      <w:numFmt w:val="upperLetter"/>
      <w:lvlText w:val="附录%1"/>
      <w:lvlJc w:val="left"/>
      <w:pPr>
        <w:tabs>
          <w:tab w:val="num" w:pos="1283"/>
        </w:tabs>
        <w:ind w:left="1283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427"/>
        </w:tabs>
        <w:ind w:left="1427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571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418"/>
        </w:tabs>
        <w:ind w:left="1787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1418"/>
        </w:tabs>
        <w:ind w:left="1787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1418"/>
        </w:tabs>
        <w:ind w:left="1787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1418"/>
        </w:tabs>
        <w:ind w:left="1787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eastAsia"/>
      </w:rPr>
    </w:lvl>
  </w:abstractNum>
  <w:abstractNum w:abstractNumId="2" w15:restartNumberingAfterBreak="0">
    <w:nsid w:val="15A05BCC"/>
    <w:multiLevelType w:val="hybridMultilevel"/>
    <w:tmpl w:val="C5BA252A"/>
    <w:lvl w:ilvl="0" w:tplc="687836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0453EF0"/>
    <w:multiLevelType w:val="multilevel"/>
    <w:tmpl w:val="F126062C"/>
    <w:lvl w:ilvl="0">
      <w:start w:val="1"/>
      <w:numFmt w:val="upperLetter"/>
      <w:lvlText w:val="附录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4" w15:restartNumberingAfterBreak="0">
    <w:nsid w:val="2B6E5A11"/>
    <w:multiLevelType w:val="hybridMultilevel"/>
    <w:tmpl w:val="BB02B014"/>
    <w:lvl w:ilvl="0" w:tplc="6F8CABF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C821AA"/>
    <w:multiLevelType w:val="multilevel"/>
    <w:tmpl w:val="502AD7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6" w15:restartNumberingAfterBreak="0">
    <w:nsid w:val="32006540"/>
    <w:multiLevelType w:val="multilevel"/>
    <w:tmpl w:val="CF207EC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  <w:b w:val="0"/>
        <w:i w:val="0"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  <w:b w:val="0"/>
        <w:i w:val="0"/>
        <w:sz w:val="30"/>
        <w:szCs w:val="3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  <w:b w:val="0"/>
        <w:i w:val="0"/>
        <w:sz w:val="21"/>
        <w:szCs w:val="21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  <w:b w:val="0"/>
        <w:i w:val="0"/>
        <w:sz w:val="21"/>
        <w:szCs w:val="21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  <w:b w:val="0"/>
        <w:i w:val="0"/>
        <w:sz w:val="21"/>
        <w:szCs w:val="21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  <w:b w:val="0"/>
        <w:i w:val="0"/>
        <w:sz w:val="21"/>
        <w:szCs w:val="21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  <w:b w:val="0"/>
        <w:i w:val="0"/>
        <w:sz w:val="18"/>
        <w:szCs w:val="18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  <w:b w:val="0"/>
        <w:i w:val="0"/>
        <w:sz w:val="18"/>
        <w:szCs w:val="18"/>
      </w:rPr>
    </w:lvl>
  </w:abstractNum>
  <w:abstractNum w:abstractNumId="7" w15:restartNumberingAfterBreak="0">
    <w:nsid w:val="382B791E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8" w15:restartNumberingAfterBreak="0">
    <w:nsid w:val="42FE570A"/>
    <w:multiLevelType w:val="multilevel"/>
    <w:tmpl w:val="11FEBED6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9" w15:restartNumberingAfterBreak="0">
    <w:nsid w:val="524155D8"/>
    <w:multiLevelType w:val="multilevel"/>
    <w:tmpl w:val="AA6A53E8"/>
    <w:lvl w:ilvl="0">
      <w:start w:val="1"/>
      <w:numFmt w:val="none"/>
      <w:lvlText w:val="附录A 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A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0" w15:restartNumberingAfterBreak="0">
    <w:nsid w:val="63520BF7"/>
    <w:multiLevelType w:val="hybridMultilevel"/>
    <w:tmpl w:val="69F676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3546429"/>
    <w:multiLevelType w:val="multilevel"/>
    <w:tmpl w:val="FE4653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2" w15:restartNumberingAfterBreak="0">
    <w:nsid w:val="72347E6A"/>
    <w:multiLevelType w:val="multilevel"/>
    <w:tmpl w:val="D95C4700"/>
    <w:lvl w:ilvl="0">
      <w:start w:val="1"/>
      <w:numFmt w:val="upperLetter"/>
      <w:lvlText w:val="附录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3" w15:restartNumberingAfterBreak="0">
    <w:nsid w:val="7E0E3B0E"/>
    <w:multiLevelType w:val="multilevel"/>
    <w:tmpl w:val="E62EF8F2"/>
    <w:lvl w:ilvl="0">
      <w:start w:val="1"/>
      <w:numFmt w:val="none"/>
      <w:lvlText w:val="附录A 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A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A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12"/>
  </w:num>
  <w:num w:numId="2">
    <w:abstractNumId w:val="12"/>
  </w:num>
  <w:num w:numId="3">
    <w:abstractNumId w:val="12"/>
  </w:num>
  <w:num w:numId="4">
    <w:abstractNumId w:val="8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3"/>
  </w:num>
  <w:num w:numId="11">
    <w:abstractNumId w:val="3"/>
  </w:num>
  <w:num w:numId="12">
    <w:abstractNumId w:val="3"/>
  </w:num>
  <w:num w:numId="13">
    <w:abstractNumId w:val="6"/>
  </w:num>
  <w:num w:numId="14">
    <w:abstractNumId w:val="7"/>
  </w:num>
  <w:num w:numId="15">
    <w:abstractNumId w:val="0"/>
  </w:num>
  <w:num w:numId="16">
    <w:abstractNumId w:val="5"/>
  </w:num>
  <w:num w:numId="17">
    <w:abstractNumId w:val="9"/>
  </w:num>
  <w:num w:numId="18">
    <w:abstractNumId w:val="9"/>
  </w:num>
  <w:num w:numId="19">
    <w:abstractNumId w:val="9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9"/>
  </w:num>
  <w:num w:numId="25">
    <w:abstractNumId w:val="9"/>
  </w:num>
  <w:num w:numId="26">
    <w:abstractNumId w:val="13"/>
  </w:num>
  <w:num w:numId="27">
    <w:abstractNumId w:val="13"/>
  </w:num>
  <w:num w:numId="28">
    <w:abstractNumId w:val="13"/>
  </w:num>
  <w:num w:numId="29">
    <w:abstractNumId w:val="1"/>
  </w:num>
  <w:num w:numId="30">
    <w:abstractNumId w:val="9"/>
  </w:num>
  <w:num w:numId="31">
    <w:abstractNumId w:val="9"/>
  </w:num>
  <w:num w:numId="32">
    <w:abstractNumId w:val="13"/>
  </w:num>
  <w:num w:numId="33">
    <w:abstractNumId w:val="11"/>
  </w:num>
  <w:num w:numId="34">
    <w:abstractNumId w:val="11"/>
  </w:num>
  <w:num w:numId="35">
    <w:abstractNumId w:val="11"/>
  </w:num>
  <w:num w:numId="36">
    <w:abstractNumId w:val="10"/>
  </w:num>
  <w:num w:numId="37">
    <w:abstractNumId w:val="4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2BA"/>
    <w:rsid w:val="000300A7"/>
    <w:rsid w:val="00035469"/>
    <w:rsid w:val="000B5CD1"/>
    <w:rsid w:val="0012175A"/>
    <w:rsid w:val="00152B8F"/>
    <w:rsid w:val="001A3FCD"/>
    <w:rsid w:val="001A623A"/>
    <w:rsid w:val="001A65D6"/>
    <w:rsid w:val="0023143E"/>
    <w:rsid w:val="00243DED"/>
    <w:rsid w:val="002C6F8D"/>
    <w:rsid w:val="003055E4"/>
    <w:rsid w:val="00307760"/>
    <w:rsid w:val="00322719"/>
    <w:rsid w:val="003344E9"/>
    <w:rsid w:val="00335EBF"/>
    <w:rsid w:val="003837B0"/>
    <w:rsid w:val="003B79F9"/>
    <w:rsid w:val="00425F62"/>
    <w:rsid w:val="004341FF"/>
    <w:rsid w:val="004449A5"/>
    <w:rsid w:val="00477D17"/>
    <w:rsid w:val="004D0ADF"/>
    <w:rsid w:val="004E4BAA"/>
    <w:rsid w:val="0052233A"/>
    <w:rsid w:val="005F4FE1"/>
    <w:rsid w:val="0060558B"/>
    <w:rsid w:val="00634265"/>
    <w:rsid w:val="006C2860"/>
    <w:rsid w:val="007162BA"/>
    <w:rsid w:val="0075012D"/>
    <w:rsid w:val="007521A2"/>
    <w:rsid w:val="00764BEF"/>
    <w:rsid w:val="00775BB5"/>
    <w:rsid w:val="00780144"/>
    <w:rsid w:val="007F6D56"/>
    <w:rsid w:val="00817353"/>
    <w:rsid w:val="008C4A4C"/>
    <w:rsid w:val="008F6BCA"/>
    <w:rsid w:val="00904CE6"/>
    <w:rsid w:val="00955815"/>
    <w:rsid w:val="009B4276"/>
    <w:rsid w:val="009F4D45"/>
    <w:rsid w:val="00A062C5"/>
    <w:rsid w:val="00A37ECC"/>
    <w:rsid w:val="00A45489"/>
    <w:rsid w:val="00A800ED"/>
    <w:rsid w:val="00A87BC0"/>
    <w:rsid w:val="00AA74A2"/>
    <w:rsid w:val="00AB3DAE"/>
    <w:rsid w:val="00B84738"/>
    <w:rsid w:val="00BE2B02"/>
    <w:rsid w:val="00C11B4B"/>
    <w:rsid w:val="00C53AFA"/>
    <w:rsid w:val="00C54E54"/>
    <w:rsid w:val="00D16C4C"/>
    <w:rsid w:val="00D23F3F"/>
    <w:rsid w:val="00D87114"/>
    <w:rsid w:val="00DF3184"/>
    <w:rsid w:val="00E156B2"/>
    <w:rsid w:val="00E24ABB"/>
    <w:rsid w:val="00E54222"/>
    <w:rsid w:val="00E84FC7"/>
    <w:rsid w:val="00E974F4"/>
    <w:rsid w:val="00EE2438"/>
    <w:rsid w:val="00EE58DB"/>
    <w:rsid w:val="00F03084"/>
    <w:rsid w:val="00F91B09"/>
    <w:rsid w:val="00FD52B5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41DD83"/>
  <w15:docId w15:val="{A28F9016-7551-434D-AE2B-DC57D693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1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snapToGrid w:val="0"/>
      <w:sz w:val="21"/>
      <w:szCs w:val="21"/>
    </w:rPr>
  </w:style>
  <w:style w:type="paragraph" w:styleId="1">
    <w:name w:val="heading 1"/>
    <w:next w:val="2"/>
    <w:qFormat/>
    <w:pPr>
      <w:keepNext/>
      <w:numPr>
        <w:numId w:val="35"/>
      </w:numPr>
      <w:spacing w:before="240" w:after="240"/>
      <w:jc w:val="both"/>
      <w:outlineLvl w:val="0"/>
    </w:pPr>
    <w:rPr>
      <w:rFonts w:ascii="Arial" w:eastAsia="黑体" w:hAnsi="Arial"/>
      <w:b/>
      <w:sz w:val="32"/>
      <w:szCs w:val="32"/>
    </w:rPr>
  </w:style>
  <w:style w:type="paragraph" w:styleId="2">
    <w:name w:val="heading 2"/>
    <w:next w:val="a1"/>
    <w:qFormat/>
    <w:pPr>
      <w:keepNext/>
      <w:numPr>
        <w:ilvl w:val="1"/>
        <w:numId w:val="35"/>
      </w:numPr>
      <w:spacing w:before="240" w:after="240"/>
      <w:jc w:val="both"/>
      <w:outlineLvl w:val="1"/>
    </w:pPr>
    <w:rPr>
      <w:rFonts w:ascii="Arial" w:eastAsia="黑体" w:hAnsi="Arial"/>
      <w:sz w:val="24"/>
      <w:szCs w:val="24"/>
    </w:rPr>
  </w:style>
  <w:style w:type="paragraph" w:styleId="3">
    <w:name w:val="heading 3"/>
    <w:basedOn w:val="a1"/>
    <w:next w:val="a1"/>
    <w:qFormat/>
    <w:pPr>
      <w:keepNext/>
      <w:keepLines/>
      <w:numPr>
        <w:ilvl w:val="2"/>
        <w:numId w:val="35"/>
      </w:numPr>
      <w:autoSpaceDE/>
      <w:autoSpaceDN/>
      <w:adjustRightInd/>
      <w:spacing w:before="260" w:after="260" w:line="416" w:lineRule="auto"/>
      <w:jc w:val="both"/>
      <w:outlineLvl w:val="2"/>
    </w:pPr>
    <w:rPr>
      <w:rFonts w:eastAsia="黑体"/>
      <w:bCs/>
      <w:kern w:val="2"/>
      <w:sz w:val="24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表格题注"/>
    <w:next w:val="a1"/>
    <w:pPr>
      <w:keepLines/>
      <w:numPr>
        <w:ilvl w:val="8"/>
        <w:numId w:val="5"/>
      </w:numPr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5">
    <w:name w:val="表格文本"/>
    <w:pPr>
      <w:tabs>
        <w:tab w:val="decimal" w:pos="0"/>
      </w:tabs>
    </w:pPr>
    <w:rPr>
      <w:rFonts w:ascii="Arial" w:hAnsi="Arial"/>
      <w:noProof/>
      <w:sz w:val="21"/>
      <w:szCs w:val="21"/>
    </w:rPr>
  </w:style>
  <w:style w:type="paragraph" w:customStyle="1" w:styleId="a6">
    <w:name w:val="表头文本"/>
    <w:pPr>
      <w:jc w:val="center"/>
    </w:pPr>
    <w:rPr>
      <w:rFonts w:ascii="Arial" w:hAnsi="Arial"/>
      <w:b/>
      <w:sz w:val="21"/>
      <w:szCs w:val="21"/>
    </w:rPr>
  </w:style>
  <w:style w:type="table" w:customStyle="1" w:styleId="a7">
    <w:name w:val="表样式"/>
    <w:basedOn w:val="a3"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paragraph" w:customStyle="1" w:styleId="a">
    <w:name w:val="插图题注"/>
    <w:next w:val="a1"/>
    <w:pPr>
      <w:numPr>
        <w:ilvl w:val="7"/>
        <w:numId w:val="5"/>
      </w:num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8">
    <w:name w:val="图样式"/>
    <w:basedOn w:val="a1"/>
    <w:pPr>
      <w:keepNext/>
      <w:widowControl/>
      <w:spacing w:before="80" w:after="80"/>
      <w:jc w:val="center"/>
    </w:pPr>
  </w:style>
  <w:style w:type="paragraph" w:customStyle="1" w:styleId="a9">
    <w:name w:val="文档标题"/>
    <w:basedOn w:val="a1"/>
    <w:pPr>
      <w:tabs>
        <w:tab w:val="left" w:pos="0"/>
      </w:tabs>
      <w:spacing w:before="300" w:after="300"/>
      <w:jc w:val="center"/>
    </w:pPr>
    <w:rPr>
      <w:rFonts w:ascii="Arial" w:eastAsia="黑体" w:hAnsi="Arial"/>
      <w:sz w:val="36"/>
      <w:szCs w:val="36"/>
    </w:rPr>
  </w:style>
  <w:style w:type="paragraph" w:styleId="aa">
    <w:name w:val="footer"/>
    <w:pPr>
      <w:tabs>
        <w:tab w:val="center" w:pos="4510"/>
        <w:tab w:val="right" w:pos="9020"/>
      </w:tabs>
    </w:pPr>
    <w:rPr>
      <w:rFonts w:ascii="Arial" w:hAnsi="Arial"/>
      <w:sz w:val="18"/>
      <w:szCs w:val="18"/>
    </w:rPr>
  </w:style>
  <w:style w:type="paragraph" w:styleId="ab">
    <w:name w:val="header"/>
    <w:pPr>
      <w:tabs>
        <w:tab w:val="center" w:pos="4153"/>
        <w:tab w:val="right" w:pos="8306"/>
      </w:tabs>
      <w:snapToGrid w:val="0"/>
      <w:jc w:val="both"/>
    </w:pPr>
    <w:rPr>
      <w:rFonts w:ascii="Arial" w:hAnsi="Arial"/>
      <w:sz w:val="18"/>
      <w:szCs w:val="18"/>
    </w:rPr>
  </w:style>
  <w:style w:type="paragraph" w:customStyle="1" w:styleId="ac">
    <w:name w:val="正文（首行不缩进）"/>
    <w:basedOn w:val="a1"/>
  </w:style>
  <w:style w:type="paragraph" w:customStyle="1" w:styleId="ad">
    <w:name w:val="注示头"/>
    <w:basedOn w:val="a1"/>
    <w:pPr>
      <w:pBdr>
        <w:top w:val="single" w:sz="4" w:space="1" w:color="000000"/>
      </w:pBdr>
      <w:jc w:val="both"/>
    </w:pPr>
    <w:rPr>
      <w:rFonts w:ascii="Arial" w:eastAsia="黑体" w:hAnsi="Arial"/>
      <w:sz w:val="18"/>
    </w:rPr>
  </w:style>
  <w:style w:type="paragraph" w:customStyle="1" w:styleId="ae">
    <w:name w:val="注示文本"/>
    <w:basedOn w:val="a1"/>
    <w:pPr>
      <w:pBdr>
        <w:bottom w:val="single" w:sz="4" w:space="1" w:color="000000"/>
      </w:pBdr>
      <w:ind w:firstLine="360"/>
      <w:jc w:val="both"/>
    </w:pPr>
    <w:rPr>
      <w:rFonts w:ascii="Arial" w:eastAsia="楷体_GB2312" w:hAnsi="Arial"/>
      <w:sz w:val="18"/>
      <w:szCs w:val="18"/>
    </w:rPr>
  </w:style>
  <w:style w:type="paragraph" w:customStyle="1" w:styleId="af">
    <w:name w:val="编写建议"/>
    <w:basedOn w:val="a1"/>
    <w:pPr>
      <w:ind w:firstLine="420"/>
    </w:pPr>
    <w:rPr>
      <w:rFonts w:ascii="Arial" w:hAnsi="Arial" w:cs="Arial"/>
      <w:i/>
      <w:color w:val="0000FF"/>
    </w:rPr>
  </w:style>
  <w:style w:type="table" w:styleId="af0">
    <w:name w:val="Table Grid"/>
    <w:basedOn w:val="a3"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af2">
    <w:name w:val="样式二"/>
    <w:basedOn w:val="af1"/>
    <w:rPr>
      <w:rFonts w:ascii="宋体" w:hAnsi="宋体"/>
      <w:b/>
      <w:bCs/>
      <w:color w:val="000000"/>
      <w:sz w:val="36"/>
    </w:rPr>
  </w:style>
  <w:style w:type="paragraph" w:styleId="af3">
    <w:name w:val="Balloon Text"/>
    <w:basedOn w:val="a1"/>
    <w:link w:val="af4"/>
    <w:pPr>
      <w:spacing w:line="240" w:lineRule="auto"/>
    </w:pPr>
    <w:rPr>
      <w:sz w:val="18"/>
      <w:szCs w:val="18"/>
    </w:rPr>
  </w:style>
  <w:style w:type="character" w:customStyle="1" w:styleId="af4">
    <w:name w:val="批注框文本 字符"/>
    <w:basedOn w:val="a2"/>
    <w:link w:val="af3"/>
    <w:rPr>
      <w:snapToGrid w:val="0"/>
      <w:sz w:val="18"/>
      <w:szCs w:val="18"/>
    </w:rPr>
  </w:style>
  <w:style w:type="paragraph" w:styleId="af5">
    <w:name w:val="List Paragraph"/>
    <w:basedOn w:val="a1"/>
    <w:uiPriority w:val="34"/>
    <w:qFormat/>
    <w:rsid w:val="0075012D"/>
    <w:pPr>
      <w:ind w:firstLineChars="200" w:firstLine="420"/>
    </w:pPr>
  </w:style>
  <w:style w:type="paragraph" w:styleId="af6">
    <w:name w:val="Normal (Web)"/>
    <w:basedOn w:val="a1"/>
    <w:uiPriority w:val="99"/>
    <w:unhideWhenUsed/>
    <w:rsid w:val="001A623A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wx690449\Desktop\OFFICE\Templet\office\office\Office%20&#27169;&#26495;&#65288;&#20013;&#25991;&#65289;\DOC\Word%20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A1029-C13F-4A44-96D9-462B67DD1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模板.dotx</Template>
  <TotalTime>75</TotalTime>
  <Pages>2</Pages>
  <Words>12</Words>
  <Characters>74</Characters>
  <Application>Microsoft Office Word</Application>
  <DocSecurity>0</DocSecurity>
  <Lines>1</Lines>
  <Paragraphs>1</Paragraphs>
  <ScaleCrop>false</ScaleCrop>
  <Company>Huawei Technologies Co.,Ltd.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lileshi (A)</dc:creator>
  <cp:keywords/>
  <dc:description/>
  <cp:lastModifiedBy>lileshi (A)</cp:lastModifiedBy>
  <cp:revision>3</cp:revision>
  <dcterms:created xsi:type="dcterms:W3CDTF">2024-04-10T01:54:00Z</dcterms:created>
  <dcterms:modified xsi:type="dcterms:W3CDTF">2024-04-10T03:08:00Z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(4)hGQ1PSCXEkVfcwFQsoRSLtxtuzYtzBVjCK06H8HLhZoLuRhj4leYecNqTcOz6een0ft1egsg
t001mFnCvLMaA7NtV7uI2VC2fwALyxkAC4/wcWz8V8s9ISVz/CfAoSvyQ6nyxiczypx3WN6k
iUnWGkbT1bSwB2DSRd3f7wzNpVKyHhElmeFgXpfDEloNrXj6fpuVTbsm6RDJMi1f464iyj1z
614PzAImBcWE/WjDWN/y5</vt:lpwstr>
  </property>
  <property fmtid="{D5CDD505-2E9C-101B-9397-08002B2CF9AE}" pid="3" name="_ms_pID_7253431">
    <vt:lpwstr>TFYekd/MoOcdAUKhpiH6kdybFPk4me52k75asY0n+2Om+X60aHu
K7gzsUkkPd9EvzrGt8Nhbs+5OzH324OV3/Zv0Wk1s77ymyBS/g1FukTABfllXSMe4+HG/L89
tp8NHHTwaIzm28DBBkVmVmdL09ekEMV+QrS/Rie/ICaA+cc5fNaNjUKJZ6+1wXS2SQEOKjC6
b8HqMKW55JFIbIK2N1piaa3K9ae25MbT1AEQED9QlN</vt:lpwstr>
  </property>
  <property fmtid="{D5CDD505-2E9C-101B-9397-08002B2CF9AE}" pid="4" name="_ms_pID_7253432">
    <vt:lpwstr>E7FqxOADAUq80etHyPBA3ELTZhFDR2
wVj3LzUVhy7LOuwI9uxMSkbk8k5daWHKRVM2jPOoZ88TOOJpho94OU041q2lK6RN9bR9XAb5
mvsbzvyK7y9aTwrRm9Y9jeP/2MGeGsd46jyP7DuLztgB1VmvC8i6MYko5SiXTLeJvJ8l6Chj
pwgTqVKI/iPWcTv5Z3EUyitJA9voTAle06Fnasq695DEfPit2GNQApOppq1hRmF</vt:lpwstr>
  </property>
  <property fmtid="{D5CDD505-2E9C-101B-9397-08002B2CF9AE}" pid="5" name="_ms_pID_7253433">
    <vt:lpwstr>XOJNPY2kx
4xqimhk3tS32I2ubWObO207x2MvGmI15qfOjJqw4zxHSDgtN</vt:lpwstr>
  </property>
  <property fmtid="{D5CDD505-2E9C-101B-9397-08002B2CF9AE}" pid="6" name="_2015_ms_pID_725343">
    <vt:lpwstr>(3)ncggQ3qhBIv6NMVePx3Fn5Kt+QJf/BKzJSWWX+9UljHpvQoe+azEA4I4NVvC4Xp8gAB3Jw3L
Lr48PNNofJ25GD/7rmJRd2/vngb7g6lba0YFiJzGAqmHDueA3MT4arpSMADhaSE221kh7Q2n
Uc9IXQ4kbFBkRRByZnIKynKIez1W6BSOqSbuVQtSbo3JZL3qEQx9eFL6cmjxYOW/QvjrpSRl
17uZoqFUt9LrtVz1Po</vt:lpwstr>
  </property>
  <property fmtid="{D5CDD505-2E9C-101B-9397-08002B2CF9AE}" pid="7" name="_2015_ms_pID_7253431">
    <vt:lpwstr>akq+KfXiQWw9RxJB2EODIqGR0SyXdd9dNaE5flCmJ64xqjVN1icUQ5
NPFRGq+BLiYpUaXOUVIeIRX9x761bmMemh7Qce3tVyWf12YAKwSUhRgwY5l2Yn6QpcjGtm3Q
u74boV09tGtI/KgKreTkPrdx4RsBuQ+U+51qvvV391BB7Y0uAumADmAMMtuyeAwAlbQI6J8w
T/VSJrPA80QXlVumq4EVkXsrVAQmlQ61JRLF</vt:lpwstr>
  </property>
  <property fmtid="{D5CDD505-2E9C-101B-9397-08002B2CF9AE}" pid="8" name="_2015_ms_pID_7253432">
    <vt:lpwstr>Bg==</vt:lpwstr>
  </property>
  <property fmtid="{D5CDD505-2E9C-101B-9397-08002B2CF9AE}" pid="9" name="_readonly">
    <vt:lpwstr/>
  </property>
  <property fmtid="{D5CDD505-2E9C-101B-9397-08002B2CF9AE}" pid="10" name="_change">
    <vt:lpwstr/>
  </property>
  <property fmtid="{D5CDD505-2E9C-101B-9397-08002B2CF9AE}" pid="11" name="_full-control">
    <vt:lpwstr/>
  </property>
  <property fmtid="{D5CDD505-2E9C-101B-9397-08002B2CF9AE}" pid="12" name="sflag">
    <vt:lpwstr>1540624028</vt:lpwstr>
  </property>
</Properties>
</file>