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17" w:rsidRPr="007521A2" w:rsidRDefault="004D0ADF" w:rsidP="00477D17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</w:t>
      </w:r>
      <w:r w:rsidR="00E156B2">
        <w:rPr>
          <w:rFonts w:ascii="微软雅黑" w:eastAsia="微软雅黑" w:hAnsi="微软雅黑"/>
          <w:b/>
          <w:sz w:val="28"/>
          <w:szCs w:val="24"/>
        </w:rPr>
        <w:t>1</w:t>
      </w:r>
      <w:r w:rsidR="00A87BC0">
        <w:rPr>
          <w:rFonts w:ascii="微软雅黑" w:eastAsia="微软雅黑" w:hAnsi="微软雅黑"/>
          <w:b/>
          <w:sz w:val="28"/>
          <w:szCs w:val="24"/>
        </w:rPr>
        <w:t>130</w:t>
      </w:r>
      <w:r>
        <w:rPr>
          <w:rFonts w:ascii="微软雅黑" w:eastAsia="微软雅黑" w:hAnsi="微软雅黑"/>
          <w:b/>
          <w:sz w:val="28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DF3184">
        <w:rPr>
          <w:rFonts w:ascii="微软雅黑" w:eastAsia="微软雅黑" w:hAnsi="微软雅黑"/>
          <w:b/>
          <w:sz w:val="28"/>
          <w:szCs w:val="24"/>
        </w:rPr>
        <w:t>3</w:t>
      </w:r>
      <w:r w:rsidR="00A87BC0">
        <w:rPr>
          <w:rFonts w:ascii="微软雅黑" w:eastAsia="微软雅黑" w:hAnsi="微软雅黑"/>
          <w:b/>
          <w:sz w:val="28"/>
          <w:szCs w:val="24"/>
        </w:rPr>
        <w:t>5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A87BC0">
        <w:rPr>
          <w:rFonts w:ascii="微软雅黑" w:eastAsia="微软雅黑" w:hAnsi="微软雅黑"/>
          <w:b/>
          <w:sz w:val="28"/>
          <w:szCs w:val="24"/>
        </w:rPr>
        <w:t>3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60558B" w:rsidRPr="0060558B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60558B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4341FF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会议</w:t>
      </w:r>
    </w:p>
    <w:p w:rsidR="0060558B" w:rsidRPr="00E54222" w:rsidRDefault="0060558B" w:rsidP="0060558B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E54222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="004341FF" w:rsidRPr="004341FF">
        <w:rPr>
          <w:rFonts w:ascii="微软雅黑" w:eastAsia="微软雅黑" w:hAnsi="微软雅黑" w:hint="eastAsia"/>
          <w:sz w:val="24"/>
          <w:szCs w:val="24"/>
        </w:rPr>
        <w:t>新增支持屏蔽周围人声，让会议更安静</w:t>
      </w:r>
      <w:r w:rsidR="00E54222" w:rsidRPr="00E54222">
        <w:rPr>
          <w:rFonts w:ascii="微软雅黑" w:eastAsia="微软雅黑" w:hAnsi="微软雅黑" w:hint="eastAsia"/>
          <w:sz w:val="24"/>
          <w:szCs w:val="24"/>
        </w:rPr>
        <w:t>。</w:t>
      </w:r>
    </w:p>
    <w:p w:rsidR="003344E9" w:rsidRPr="00E54222" w:rsidRDefault="00E974F4" w:rsidP="00F03084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bookmarkStart w:id="1" w:name="_GoBack"/>
      <w:r>
        <w:rPr>
          <w:noProof/>
        </w:rPr>
        <w:drawing>
          <wp:inline distT="0" distB="0" distL="0" distR="0">
            <wp:extent cx="5274310" cy="3171592"/>
            <wp:effectExtent l="0" t="0" r="0" b="0"/>
            <wp:docPr id="2" name="图片 2" descr="C:\Users\lwx1176143\AppData\Roaming\eSpace_Desktop\UserData\lwx1176143\imagefiles\originalImgfiles\FD8AC003-AC9E-4E04-9D97-CF881686D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x1176143\AppData\Roaming\eSpace_Desktop\UserData\lwx1176143\imagefiles\originalImgfiles\FD8AC003-AC9E-4E04-9D97-CF881686D3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344E9" w:rsidRPr="00E5422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54" w:rsidRDefault="00C54E54">
      <w:r>
        <w:separator/>
      </w:r>
    </w:p>
  </w:endnote>
  <w:endnote w:type="continuationSeparator" w:id="0">
    <w:p w:rsidR="00C54E54" w:rsidRDefault="00C5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152B8F" w:rsidP="0075012D">
          <w:pPr>
            <w:pStyle w:val="aa"/>
          </w:pPr>
        </w:p>
      </w:tc>
      <w:tc>
        <w:tcPr>
          <w:tcW w:w="1714" w:type="pct"/>
        </w:tcPr>
        <w:p w:rsidR="00152B8F" w:rsidRDefault="00152B8F">
          <w:pPr>
            <w:pStyle w:val="aa"/>
          </w:pPr>
        </w:p>
      </w:tc>
      <w:tc>
        <w:tcPr>
          <w:tcW w:w="1526" w:type="pct"/>
        </w:tcPr>
        <w:p w:rsidR="00152B8F" w:rsidRDefault="00152B8F">
          <w:pPr>
            <w:pStyle w:val="aa"/>
            <w:ind w:firstLine="360"/>
            <w:jc w:val="right"/>
          </w:pP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54" w:rsidRDefault="00C54E54">
      <w:r>
        <w:separator/>
      </w:r>
    </w:p>
  </w:footnote>
  <w:footnote w:type="continuationSeparator" w:id="0">
    <w:p w:rsidR="00C54E54" w:rsidRDefault="00C5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0B5CD1"/>
    <w:rsid w:val="0012175A"/>
    <w:rsid w:val="00152B8F"/>
    <w:rsid w:val="001A3FCD"/>
    <w:rsid w:val="001A65D6"/>
    <w:rsid w:val="0023143E"/>
    <w:rsid w:val="002C6F8D"/>
    <w:rsid w:val="003055E4"/>
    <w:rsid w:val="00307760"/>
    <w:rsid w:val="00322719"/>
    <w:rsid w:val="003344E9"/>
    <w:rsid w:val="003837B0"/>
    <w:rsid w:val="00425F62"/>
    <w:rsid w:val="004341FF"/>
    <w:rsid w:val="004449A5"/>
    <w:rsid w:val="00477D17"/>
    <w:rsid w:val="004D0ADF"/>
    <w:rsid w:val="004E4BAA"/>
    <w:rsid w:val="0052233A"/>
    <w:rsid w:val="0060558B"/>
    <w:rsid w:val="00634265"/>
    <w:rsid w:val="007162BA"/>
    <w:rsid w:val="0075012D"/>
    <w:rsid w:val="007521A2"/>
    <w:rsid w:val="00764BEF"/>
    <w:rsid w:val="00775BB5"/>
    <w:rsid w:val="00780144"/>
    <w:rsid w:val="008C4A4C"/>
    <w:rsid w:val="00955815"/>
    <w:rsid w:val="009B4276"/>
    <w:rsid w:val="00A062C5"/>
    <w:rsid w:val="00A37ECC"/>
    <w:rsid w:val="00A45489"/>
    <w:rsid w:val="00A800ED"/>
    <w:rsid w:val="00A87BC0"/>
    <w:rsid w:val="00AB3DAE"/>
    <w:rsid w:val="00B84738"/>
    <w:rsid w:val="00BE2B02"/>
    <w:rsid w:val="00C11B4B"/>
    <w:rsid w:val="00C53AFA"/>
    <w:rsid w:val="00C54E54"/>
    <w:rsid w:val="00D16C4C"/>
    <w:rsid w:val="00D23F3F"/>
    <w:rsid w:val="00D87114"/>
    <w:rsid w:val="00DF3184"/>
    <w:rsid w:val="00E156B2"/>
    <w:rsid w:val="00E24ABB"/>
    <w:rsid w:val="00E54222"/>
    <w:rsid w:val="00E84FC7"/>
    <w:rsid w:val="00E974F4"/>
    <w:rsid w:val="00EE2438"/>
    <w:rsid w:val="00EE58DB"/>
    <w:rsid w:val="00F03084"/>
    <w:rsid w:val="00F91B09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B711-00F2-4216-8FDD-272B34D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53</TotalTime>
  <Pages>1</Pages>
  <Words>8</Words>
  <Characters>51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10</cp:revision>
  <dcterms:created xsi:type="dcterms:W3CDTF">2023-11-30T08:01:00Z</dcterms:created>
  <dcterms:modified xsi:type="dcterms:W3CDTF">2023-11-30T09:30:00Z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(3)TqTWogm5q4ZtO7m0oq7sRfbDJdOhUh5ZK6X+chMOu5zqBzgkFoFiN8vRgxDmZ1+uSWmXg7xg
H4oXBE+WDCQZyY94Rud8/S4EM2Hq2b8f1ExuTKhFqR6svvQ4O4GtVd4jLI7CgvnDIMKxO1EH
l0h9grYFehW7ulLflGP8U4MYHiF0AgmTTFrlNJ88DM5VIrrvZM6QEleYRIyUsMBcN+lqt/Y3
3uANz9S8DBpyI4Cq9T</vt:lpwstr>
  </property>
  <property fmtid="{D5CDD505-2E9C-101B-9397-08002B2CF9AE}" pid="7" name="_2015_ms_pID_7253431">
    <vt:lpwstr>bgPEST7lyAtpiYyX0dtx3LGhvd2/0swVyI163UnEtcQUQYhQv5pWyE
kn940hllrc7/0M2g/fX01/huxw41wWuXctj2XsrhILWafrH8gv5rWVO2XhHo8xyVX9dXxuXW
vhwuitPUoLogsSd3+Mpv7A5RtPSdLL5646Myf+Et5MfxnELrwFFnzEQTDVjMFnlqxYeaaBKT
1gWm+vVwbj1+B9Rs3MVogIKX8fFkPh/i5pms</vt:lpwstr>
  </property>
  <property fmtid="{D5CDD505-2E9C-101B-9397-08002B2CF9AE}" pid="8" name="_2015_ms_pID_7253432">
    <vt:lpwstr>AA==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