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C8A" w:rsidRDefault="00BA1C8A" w:rsidP="00BA1C8A">
      <w:pPr>
        <w:tabs>
          <w:tab w:val="center" w:pos="4873"/>
          <w:tab w:val="right" w:pos="9746"/>
        </w:tabs>
        <w:jc w:val="center"/>
        <w:rPr>
          <w:rFonts w:ascii="微软雅黑" w:eastAsia="微软雅黑" w:hAnsi="微软雅黑"/>
          <w:b/>
          <w:sz w:val="28"/>
        </w:rPr>
      </w:pPr>
      <w:r w:rsidRPr="00502B3F">
        <w:rPr>
          <w:rFonts w:ascii="微软雅黑" w:eastAsia="微软雅黑" w:hAnsi="微软雅黑" w:hint="eastAsia"/>
          <w:b/>
          <w:sz w:val="28"/>
        </w:rPr>
        <w:t>移动端</w:t>
      </w:r>
      <w:r w:rsidRPr="009E1180">
        <w:rPr>
          <w:rFonts w:ascii="微软雅黑" w:eastAsia="微软雅黑" w:hAnsi="微软雅黑" w:hint="eastAsia"/>
          <w:b/>
          <w:sz w:val="28"/>
        </w:rPr>
        <w:t>安卓</w:t>
      </w:r>
      <w:r w:rsidR="00A60C0C">
        <w:rPr>
          <w:rFonts w:ascii="微软雅黑" w:eastAsia="微软雅黑" w:hAnsi="微软雅黑" w:hint="eastAsia"/>
          <w:b/>
          <w:sz w:val="28"/>
        </w:rPr>
        <w:t>5.</w:t>
      </w:r>
      <w:r w:rsidR="001D49BA">
        <w:rPr>
          <w:rFonts w:ascii="微软雅黑" w:eastAsia="微软雅黑" w:hAnsi="微软雅黑"/>
          <w:b/>
          <w:sz w:val="28"/>
        </w:rPr>
        <w:t>45</w:t>
      </w:r>
      <w:r w:rsidRPr="009E1180">
        <w:rPr>
          <w:rFonts w:ascii="微软雅黑" w:eastAsia="微软雅黑" w:hAnsi="微软雅黑" w:hint="eastAsia"/>
          <w:b/>
          <w:sz w:val="28"/>
        </w:rPr>
        <w:t>.</w:t>
      </w:r>
      <w:r w:rsidR="001D49BA">
        <w:rPr>
          <w:rFonts w:ascii="微软雅黑" w:eastAsia="微软雅黑" w:hAnsi="微软雅黑"/>
          <w:b/>
          <w:sz w:val="28"/>
        </w:rPr>
        <w:t>13</w:t>
      </w:r>
      <w:r>
        <w:rPr>
          <w:rFonts w:ascii="微软雅黑" w:eastAsia="微软雅黑" w:hAnsi="微软雅黑" w:hint="eastAsia"/>
          <w:b/>
          <w:sz w:val="28"/>
        </w:rPr>
        <w:t>（</w:t>
      </w:r>
      <w:r w:rsidRPr="009E1180">
        <w:rPr>
          <w:rFonts w:ascii="微软雅黑" w:eastAsia="微软雅黑" w:hAnsi="微软雅黑" w:hint="eastAsia"/>
          <w:b/>
          <w:sz w:val="28"/>
        </w:rPr>
        <w:t>iOS</w:t>
      </w:r>
      <w:r>
        <w:rPr>
          <w:rFonts w:ascii="微软雅黑" w:eastAsia="微软雅黑" w:hAnsi="微软雅黑"/>
          <w:b/>
          <w:sz w:val="28"/>
        </w:rPr>
        <w:t xml:space="preserve"> </w:t>
      </w:r>
      <w:r w:rsidR="00A60C0C">
        <w:rPr>
          <w:rFonts w:ascii="微软雅黑" w:eastAsia="微软雅黑" w:hAnsi="微软雅黑" w:hint="eastAsia"/>
          <w:b/>
          <w:sz w:val="28"/>
        </w:rPr>
        <w:t>5.</w:t>
      </w:r>
      <w:r w:rsidR="001D49BA">
        <w:rPr>
          <w:rFonts w:ascii="微软雅黑" w:eastAsia="微软雅黑" w:hAnsi="微软雅黑"/>
          <w:b/>
          <w:sz w:val="28"/>
        </w:rPr>
        <w:t>45</w:t>
      </w:r>
      <w:r w:rsidRPr="009E1180">
        <w:rPr>
          <w:rFonts w:ascii="微软雅黑" w:eastAsia="微软雅黑" w:hAnsi="微软雅黑" w:hint="eastAsia"/>
          <w:b/>
          <w:sz w:val="28"/>
        </w:rPr>
        <w:t>.</w:t>
      </w:r>
      <w:r w:rsidR="001D49BA">
        <w:rPr>
          <w:rFonts w:ascii="微软雅黑" w:eastAsia="微软雅黑" w:hAnsi="微软雅黑"/>
          <w:b/>
          <w:sz w:val="28"/>
        </w:rPr>
        <w:t>19</w:t>
      </w:r>
      <w:bookmarkStart w:id="0" w:name="_GoBack"/>
      <w:bookmarkEnd w:id="0"/>
      <w:r w:rsidRPr="009E1180">
        <w:rPr>
          <w:rFonts w:ascii="微软雅黑" w:eastAsia="微软雅黑" w:hAnsi="微软雅黑" w:hint="eastAsia"/>
          <w:b/>
          <w:sz w:val="28"/>
        </w:rPr>
        <w:t>）</w:t>
      </w:r>
      <w:r>
        <w:rPr>
          <w:rFonts w:ascii="微软雅黑" w:eastAsia="微软雅黑" w:hAnsi="微软雅黑" w:hint="eastAsia"/>
          <w:b/>
          <w:sz w:val="28"/>
        </w:rPr>
        <w:t>版本</w:t>
      </w:r>
      <w:r w:rsidRPr="00F21DD0">
        <w:rPr>
          <w:rFonts w:ascii="微软雅黑" w:eastAsia="微软雅黑" w:hAnsi="微软雅黑"/>
          <w:b/>
          <w:sz w:val="28"/>
        </w:rPr>
        <w:t>更新内容介绍</w:t>
      </w:r>
    </w:p>
    <w:p w:rsidR="0012023C" w:rsidRPr="0012023C" w:rsidRDefault="00BB5900" w:rsidP="0012023C">
      <w:pPr>
        <w:pStyle w:val="a3"/>
        <w:widowControl/>
        <w:numPr>
          <w:ilvl w:val="0"/>
          <w:numId w:val="5"/>
        </w:numPr>
        <w:shd w:val="clear" w:color="auto" w:fill="FFFFFF"/>
        <w:spacing w:line="432" w:lineRule="atLeast"/>
        <w:ind w:firstLineChars="0"/>
        <w:jc w:val="left"/>
        <w:rPr>
          <w:rFonts w:ascii="微软雅黑" w:eastAsia="微软雅黑" w:hAnsi="微软雅黑" w:cs="Calibri"/>
          <w:b/>
          <w:bCs/>
          <w:color w:val="000000"/>
          <w:kern w:val="0"/>
          <w:szCs w:val="21"/>
        </w:rPr>
      </w:pPr>
      <w:r>
        <w:rPr>
          <w:rFonts w:ascii="微软雅黑" w:eastAsia="微软雅黑" w:hAnsi="微软雅黑" w:cs="Calibri" w:hint="eastAsia"/>
          <w:b/>
          <w:bCs/>
          <w:color w:val="000000"/>
          <w:kern w:val="0"/>
          <w:szCs w:val="21"/>
        </w:rPr>
        <w:t>云空间</w:t>
      </w:r>
    </w:p>
    <w:p w:rsidR="006B1414" w:rsidRDefault="0012023C" w:rsidP="0012023C">
      <w:pPr>
        <w:widowControl/>
        <w:shd w:val="clear" w:color="auto" w:fill="FFFFFF"/>
        <w:spacing w:line="432" w:lineRule="atLeast"/>
        <w:jc w:val="left"/>
        <w:rPr>
          <w:rFonts w:ascii="微软雅黑" w:eastAsia="微软雅黑" w:hAnsi="微软雅黑" w:cs="Calibri"/>
          <w:color w:val="000000"/>
          <w:kern w:val="0"/>
          <w:szCs w:val="21"/>
        </w:rPr>
      </w:pPr>
      <w:r w:rsidRPr="0012023C">
        <w:rPr>
          <w:rFonts w:ascii="微软雅黑" w:eastAsia="微软雅黑" w:hAnsi="微软雅黑" w:cs="Calibri" w:hint="eastAsia"/>
          <w:color w:val="000000"/>
          <w:kern w:val="0"/>
          <w:szCs w:val="21"/>
        </w:rPr>
        <w:t xml:space="preserve">• </w:t>
      </w:r>
      <w:r w:rsidR="00BB5900" w:rsidRPr="00BB5900">
        <w:rPr>
          <w:rFonts w:ascii="微软雅黑" w:eastAsia="微软雅黑" w:hAnsi="微软雅黑" w:cs="Calibri" w:hint="eastAsia"/>
          <w:color w:val="000000"/>
          <w:kern w:val="0"/>
          <w:szCs w:val="21"/>
        </w:rPr>
        <w:t>新增“发出的分享”入口，用户可查看/取消自己发出的分享。</w:t>
      </w:r>
      <w:r w:rsidR="00CA7E0B">
        <w:rPr>
          <w:rFonts w:ascii="微软雅黑" w:eastAsia="微软雅黑" w:hAnsi="微软雅黑" w:cs="Calibri"/>
          <w:color w:val="000000"/>
          <w:kern w:val="0"/>
          <w:szCs w:val="21"/>
        </w:rPr>
        <w:t xml:space="preserve">  </w:t>
      </w:r>
    </w:p>
    <w:p w:rsidR="00922FE9" w:rsidRDefault="00A10071" w:rsidP="00AF4089">
      <w:pPr>
        <w:widowControl/>
        <w:shd w:val="clear" w:color="auto" w:fill="FFFFFF"/>
        <w:spacing w:line="432" w:lineRule="atLeast"/>
        <w:jc w:val="left"/>
        <w:rPr>
          <w:rFonts w:ascii="微软雅黑" w:eastAsia="微软雅黑" w:hAnsi="微软雅黑" w:cs="Calibri"/>
          <w:color w:val="000000"/>
          <w:kern w:val="0"/>
          <w:szCs w:val="21"/>
        </w:rPr>
      </w:pPr>
      <w:r>
        <w:rPr>
          <w:rFonts w:ascii="微软雅黑" w:eastAsia="微软雅黑" w:hAnsi="微软雅黑" w:cs="Calibri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2549106</wp:posOffset>
                </wp:positionH>
                <wp:positionV relativeFrom="paragraph">
                  <wp:posOffset>197545</wp:posOffset>
                </wp:positionV>
                <wp:extent cx="940279" cy="224287"/>
                <wp:effectExtent l="0" t="0" r="12700" b="23495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279" cy="22428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EC999A" id="圆角矩形 8" o:spid="_x0000_s1026" style="position:absolute;left:0;text-align:left;margin-left:200.7pt;margin-top:15.55pt;width:74.05pt;height:17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" filled="f" strokecolor="red" strokeweight="1pt">
                <v:stroke joinstyle="miter"/>
              </v:roundrect>
            </w:pict>
          </mc:Fallback>
        </mc:AlternateContent>
      </w:r>
      <w:r>
        <w:rPr>
          <w:rFonts w:ascii="微软雅黑" w:eastAsia="微软雅黑" w:hAnsi="微软雅黑" w:cs="Calibri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996351</wp:posOffset>
                </wp:positionH>
                <wp:positionV relativeFrom="paragraph">
                  <wp:posOffset>671998</wp:posOffset>
                </wp:positionV>
                <wp:extent cx="431321" cy="465826"/>
                <wp:effectExtent l="0" t="0" r="26035" b="10795"/>
                <wp:wrapNone/>
                <wp:docPr id="7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321" cy="46582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8FCC73" id="圆角矩形 7" o:spid="_x0000_s1026" style="position:absolute;left:0;text-align:left;margin-left:78.45pt;margin-top:52.9pt;width:33.95pt;height:36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" filled="f" strokecolor="red" strokeweight="1pt">
                <v:stroke joinstyle="miter"/>
              </v:roundrect>
            </w:pict>
          </mc:Fallback>
        </mc:AlternateContent>
      </w:r>
      <w:r w:rsidR="001D49BA">
        <w:rPr>
          <w:rFonts w:ascii="微软雅黑" w:eastAsia="微软雅黑" w:hAnsi="微软雅黑" w:cs="Calibri"/>
          <w:color w:val="000000"/>
          <w:kern w:val="0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2.85pt;height:272.4pt">
            <v:imagedata r:id="rId8" o:title="1"/>
          </v:shape>
        </w:pict>
      </w:r>
      <w:r>
        <w:rPr>
          <w:rFonts w:ascii="微软雅黑" w:eastAsia="微软雅黑" w:hAnsi="微软雅黑" w:cs="Calibri"/>
          <w:color w:val="000000"/>
          <w:kern w:val="0"/>
          <w:szCs w:val="21"/>
        </w:rPr>
        <w:t xml:space="preserve"> </w:t>
      </w:r>
      <w:r w:rsidR="004359A6">
        <w:rPr>
          <w:rFonts w:ascii="微软雅黑" w:eastAsia="微软雅黑" w:hAnsi="微软雅黑" w:cs="Calibri"/>
          <w:color w:val="000000"/>
          <w:kern w:val="0"/>
          <w:szCs w:val="21"/>
        </w:rPr>
        <w:t xml:space="preserve"> </w:t>
      </w:r>
      <w:r w:rsidR="00075F4C">
        <w:rPr>
          <w:rFonts w:ascii="微软雅黑" w:eastAsia="微软雅黑" w:hAnsi="微软雅黑" w:cs="Calibri"/>
          <w:color w:val="000000"/>
          <w:kern w:val="0"/>
          <w:szCs w:val="21"/>
        </w:rPr>
        <w:pict>
          <v:shape id="_x0000_i1026" type="#_x0000_t75" style="width:152.15pt;height:271pt">
            <v:imagedata r:id="rId9" o:title="2发出的分享"/>
          </v:shape>
        </w:pict>
      </w:r>
      <w:r w:rsidR="004359A6">
        <w:rPr>
          <w:rFonts w:ascii="微软雅黑" w:eastAsia="微软雅黑" w:hAnsi="微软雅黑" w:cs="Calibri"/>
          <w:color w:val="000000"/>
          <w:kern w:val="0"/>
          <w:szCs w:val="21"/>
        </w:rPr>
        <w:t xml:space="preserve">   </w:t>
      </w:r>
      <w:r>
        <w:rPr>
          <w:rFonts w:ascii="微软雅黑" w:eastAsia="微软雅黑" w:hAnsi="微软雅黑" w:cs="Calibri" w:hint="eastAsia"/>
          <w:bCs/>
          <w:noProof/>
          <w:color w:val="000000"/>
          <w:kern w:val="0"/>
          <w:szCs w:val="21"/>
        </w:rPr>
        <w:drawing>
          <wp:inline distT="0" distB="0" distL="0" distR="0">
            <wp:extent cx="1928562" cy="3425174"/>
            <wp:effectExtent l="0" t="0" r="0" b="4445"/>
            <wp:docPr id="6" name="图片 6" descr="C:\Users\ywx1085804\AppData\Local\Microsoft\Windows\INetCache\Content.Word\3发出的分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ywx1085804\AppData\Local\Microsoft\Windows\INetCache\Content.Word\3发出的分享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655" cy="343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2FE9">
        <w:rPr>
          <w:rFonts w:ascii="微软雅黑" w:eastAsia="微软雅黑" w:hAnsi="微软雅黑" w:cs="Calibri"/>
          <w:color w:val="000000"/>
          <w:kern w:val="0"/>
          <w:szCs w:val="21"/>
        </w:rPr>
        <w:t xml:space="preserve"> </w:t>
      </w:r>
    </w:p>
    <w:p w:rsidR="00BB5900" w:rsidRDefault="00B81383" w:rsidP="00BB5900">
      <w:pPr>
        <w:widowControl/>
        <w:shd w:val="clear" w:color="auto" w:fill="FFFFFF"/>
        <w:spacing w:line="432" w:lineRule="atLeast"/>
        <w:rPr>
          <w:rFonts w:ascii="微软雅黑" w:eastAsia="微软雅黑" w:hAnsi="微软雅黑" w:cs="Calibri"/>
          <w:noProof/>
          <w:color w:val="000000"/>
          <w:kern w:val="0"/>
          <w:szCs w:val="21"/>
        </w:rPr>
      </w:pPr>
      <w:r w:rsidRPr="00B81383">
        <w:rPr>
          <w:rFonts w:ascii="微软雅黑" w:eastAsia="微软雅黑" w:hAnsi="微软雅黑" w:cs="Calibri" w:hint="eastAsia"/>
          <w:bCs/>
          <w:color w:val="000000"/>
          <w:kern w:val="0"/>
          <w:szCs w:val="21"/>
        </w:rPr>
        <w:t xml:space="preserve">• </w:t>
      </w:r>
      <w:r w:rsidR="00BB5900" w:rsidRPr="00BB5900">
        <w:rPr>
          <w:rFonts w:ascii="微软雅黑" w:eastAsia="微软雅黑" w:hAnsi="微软雅黑" w:cs="Calibri" w:hint="eastAsia"/>
          <w:bCs/>
          <w:color w:val="000000"/>
          <w:kern w:val="0"/>
          <w:szCs w:val="21"/>
        </w:rPr>
        <w:t>新增“发出的链接”入口，用户可查看/取消自己发出的链接。</w:t>
      </w:r>
    </w:p>
    <w:p w:rsidR="00B81383" w:rsidRDefault="00A10071" w:rsidP="00A10071">
      <w:pPr>
        <w:widowControl/>
        <w:shd w:val="clear" w:color="auto" w:fill="FFFFFF"/>
        <w:spacing w:line="432" w:lineRule="atLeast"/>
        <w:ind w:firstLineChars="600" w:firstLine="1260"/>
        <w:rPr>
          <w:rFonts w:ascii="微软雅黑" w:eastAsia="微软雅黑" w:hAnsi="微软雅黑" w:cs="Calibri"/>
          <w:bCs/>
          <w:color w:val="000000"/>
          <w:kern w:val="0"/>
          <w:szCs w:val="21"/>
        </w:rPr>
      </w:pPr>
      <w:r>
        <w:rPr>
          <w:rFonts w:ascii="微软雅黑" w:eastAsia="微软雅黑" w:hAnsi="微软雅黑" w:cs="Calibri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0BD166" wp14:editId="666D0CBF">
                <wp:simplePos x="0" y="0"/>
                <wp:positionH relativeFrom="column">
                  <wp:posOffset>1293554</wp:posOffset>
                </wp:positionH>
                <wp:positionV relativeFrom="paragraph">
                  <wp:posOffset>160547</wp:posOffset>
                </wp:positionV>
                <wp:extent cx="940279" cy="224287"/>
                <wp:effectExtent l="0" t="0" r="12700" b="23495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279" cy="224287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3D9C64" id="圆角矩形 9" o:spid="_x0000_s1026" style="position:absolute;left:0;text-align:left;margin-left:101.85pt;margin-top:12.65pt;width:74.05pt;height:17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" filled="f" strokecolor="red" strokeweight="1pt">
                <v:stroke joinstyle="miter"/>
              </v:roundrect>
            </w:pict>
          </mc:Fallback>
        </mc:AlternateContent>
      </w:r>
      <w:r w:rsidR="00075F4C">
        <w:rPr>
          <w:rFonts w:ascii="微软雅黑" w:eastAsia="微软雅黑" w:hAnsi="微软雅黑" w:cs="Calibri"/>
          <w:noProof/>
          <w:color w:val="000000"/>
          <w:kern w:val="0"/>
          <w:szCs w:val="21"/>
        </w:rPr>
        <w:pict>
          <v:shape id="_x0000_i1027" type="#_x0000_t75" style="width:154.85pt;height:275.1pt">
            <v:imagedata r:id="rId11" o:title="4发出的链接"/>
          </v:shape>
        </w:pict>
      </w:r>
      <w:r>
        <w:rPr>
          <w:rFonts w:ascii="微软雅黑" w:eastAsia="微软雅黑" w:hAnsi="微软雅黑" w:cs="Calibri"/>
          <w:noProof/>
          <w:color w:val="000000"/>
          <w:kern w:val="0"/>
          <w:szCs w:val="21"/>
        </w:rPr>
        <w:t xml:space="preserve">     </w:t>
      </w:r>
      <w:r w:rsidR="00075F4C">
        <w:rPr>
          <w:rFonts w:ascii="微软雅黑" w:eastAsia="微软雅黑" w:hAnsi="微软雅黑" w:cs="Calibri"/>
          <w:noProof/>
          <w:color w:val="000000"/>
          <w:kern w:val="0"/>
          <w:szCs w:val="21"/>
        </w:rPr>
        <w:pict>
          <v:shape id="_x0000_i1028" type="#_x0000_t75" style="width:155.55pt;height:275.1pt">
            <v:imagedata r:id="rId12" o:title="5发出的链接"/>
          </v:shape>
        </w:pict>
      </w:r>
    </w:p>
    <w:p w:rsidR="00B81383" w:rsidRDefault="00B81383" w:rsidP="00F64C5A">
      <w:pPr>
        <w:widowControl/>
        <w:shd w:val="clear" w:color="auto" w:fill="FFFFFF"/>
        <w:spacing w:line="432" w:lineRule="atLeast"/>
        <w:rPr>
          <w:rFonts w:ascii="微软雅黑" w:eastAsia="微软雅黑" w:hAnsi="微软雅黑" w:cs="Calibri"/>
          <w:bCs/>
          <w:color w:val="000000"/>
          <w:kern w:val="0"/>
          <w:szCs w:val="21"/>
        </w:rPr>
      </w:pPr>
      <w:r w:rsidRPr="00B81383">
        <w:rPr>
          <w:rFonts w:ascii="微软雅黑" w:eastAsia="微软雅黑" w:hAnsi="微软雅黑" w:cs="Calibri" w:hint="eastAsia"/>
          <w:bCs/>
          <w:color w:val="000000"/>
          <w:kern w:val="0"/>
          <w:szCs w:val="21"/>
        </w:rPr>
        <w:lastRenderedPageBreak/>
        <w:t xml:space="preserve">• </w:t>
      </w:r>
      <w:r w:rsidR="00BB5900" w:rsidRPr="00BB5900">
        <w:rPr>
          <w:rFonts w:ascii="微软雅黑" w:eastAsia="微软雅黑" w:hAnsi="微软雅黑" w:cs="Calibri" w:hint="eastAsia"/>
          <w:bCs/>
          <w:color w:val="000000"/>
          <w:kern w:val="0"/>
          <w:szCs w:val="21"/>
        </w:rPr>
        <w:t>新增“外部分享”入口，用户可查看/取消自己发出的外部分享。</w:t>
      </w:r>
    </w:p>
    <w:p w:rsidR="00B81383" w:rsidRPr="00B81383" w:rsidRDefault="001D49BA" w:rsidP="00103088">
      <w:pPr>
        <w:widowControl/>
        <w:shd w:val="clear" w:color="auto" w:fill="FFFFFF"/>
        <w:spacing w:line="432" w:lineRule="atLeast"/>
        <w:jc w:val="center"/>
        <w:rPr>
          <w:rFonts w:ascii="微软雅黑" w:eastAsia="微软雅黑" w:hAnsi="微软雅黑" w:cs="Calibri"/>
          <w:bCs/>
          <w:color w:val="000000"/>
          <w:kern w:val="0"/>
          <w:szCs w:val="21"/>
        </w:rPr>
      </w:pPr>
      <w:r>
        <w:rPr>
          <w:rFonts w:ascii="微软雅黑" w:eastAsia="微软雅黑" w:hAnsi="微软雅黑" w:cs="Calibri"/>
          <w:bCs/>
          <w:color w:val="000000"/>
          <w:kern w:val="0"/>
          <w:szCs w:val="21"/>
        </w:rPr>
        <w:pict>
          <v:shape id="_x0000_i1029" type="#_x0000_t75" style="width:152.85pt;height:273.75pt">
            <v:imagedata r:id="rId13" o:title="6外部分享"/>
          </v:shape>
        </w:pict>
      </w:r>
    </w:p>
    <w:p w:rsidR="00F64C5A" w:rsidRPr="003452F2" w:rsidRDefault="00F64C5A" w:rsidP="00F64C5A">
      <w:pPr>
        <w:widowControl/>
        <w:shd w:val="clear" w:color="auto" w:fill="FFFFFF"/>
        <w:spacing w:line="432" w:lineRule="atLeast"/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Calibri"/>
          <w:b/>
          <w:bCs/>
          <w:color w:val="000000"/>
          <w:kern w:val="0"/>
          <w:szCs w:val="21"/>
        </w:rPr>
        <w:t>2</w:t>
      </w:r>
      <w:r w:rsidR="00670446" w:rsidRPr="00670446">
        <w:rPr>
          <w:rFonts w:ascii="微软雅黑" w:eastAsia="微软雅黑" w:hAnsi="微软雅黑" w:cs="Calibri" w:hint="eastAsia"/>
          <w:b/>
          <w:bCs/>
          <w:color w:val="000000"/>
          <w:kern w:val="0"/>
          <w:szCs w:val="21"/>
        </w:rPr>
        <w:t>.</w:t>
      </w:r>
      <w:r w:rsidR="00B81383">
        <w:rPr>
          <w:rFonts w:ascii="微软雅黑" w:eastAsia="微软雅黑" w:hAnsi="微软雅黑" w:cs="Calibri" w:hint="eastAsia"/>
          <w:b/>
          <w:bCs/>
          <w:color w:val="000000"/>
          <w:kern w:val="0"/>
          <w:szCs w:val="21"/>
        </w:rPr>
        <w:t>会议</w:t>
      </w:r>
    </w:p>
    <w:p w:rsidR="00BE13B5" w:rsidRDefault="00B81383" w:rsidP="00BB5900">
      <w:pPr>
        <w:widowControl/>
        <w:shd w:val="clear" w:color="auto" w:fill="FFFFFF"/>
        <w:spacing w:line="432" w:lineRule="atLeast"/>
        <w:jc w:val="left"/>
        <w:rPr>
          <w:rFonts w:ascii="微软雅黑" w:eastAsia="微软雅黑" w:hAnsi="微软雅黑" w:cs="Calibri"/>
          <w:color w:val="000000"/>
          <w:kern w:val="0"/>
          <w:szCs w:val="21"/>
        </w:rPr>
      </w:pPr>
      <w:r w:rsidRPr="00B81383">
        <w:rPr>
          <w:rFonts w:ascii="微软雅黑" w:eastAsia="微软雅黑" w:hAnsi="微软雅黑" w:cs="Calibri" w:hint="eastAsia"/>
          <w:color w:val="000000"/>
          <w:kern w:val="0"/>
          <w:szCs w:val="21"/>
        </w:rPr>
        <w:t xml:space="preserve">• </w:t>
      </w:r>
      <w:r w:rsidR="00BB5900" w:rsidRPr="00BB5900">
        <w:rPr>
          <w:rFonts w:ascii="微软雅黑" w:eastAsia="微软雅黑" w:hAnsi="微软雅黑" w:cs="Calibri" w:hint="eastAsia"/>
          <w:color w:val="000000"/>
          <w:kern w:val="0"/>
          <w:szCs w:val="21"/>
        </w:rPr>
        <w:t>会议通知方式由管理员统一设置，以邮件、短信及日历提醒。</w:t>
      </w:r>
    </w:p>
    <w:p w:rsidR="00922FE9" w:rsidRDefault="001B5A35" w:rsidP="00BB5900">
      <w:pPr>
        <w:widowControl/>
        <w:shd w:val="clear" w:color="auto" w:fill="FFFFFF"/>
        <w:spacing w:line="432" w:lineRule="atLeast"/>
        <w:jc w:val="left"/>
        <w:rPr>
          <w:rFonts w:ascii="微软雅黑" w:eastAsia="微软雅黑" w:hAnsi="微软雅黑" w:cs="Calibri"/>
          <w:color w:val="000000"/>
          <w:kern w:val="0"/>
          <w:szCs w:val="21"/>
        </w:rPr>
      </w:pPr>
      <w:r>
        <w:rPr>
          <w:rFonts w:ascii="微软雅黑" w:eastAsia="微软雅黑" w:hAnsi="微软雅黑" w:cs="Calibri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4205377</wp:posOffset>
                </wp:positionH>
                <wp:positionV relativeFrom="paragraph">
                  <wp:posOffset>2715308</wp:posOffset>
                </wp:positionV>
                <wp:extent cx="1958197" cy="793630"/>
                <wp:effectExtent l="0" t="0" r="23495" b="26035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197" cy="7936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58706C" id="圆角矩形 5" o:spid="_x0000_s1026" style="position:absolute;left:0;text-align:left;margin-left:331.15pt;margin-top:213.8pt;width:154.2pt;height:6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" filled="f" strokecolor="red" strokeweight="1pt">
                <v:stroke joinstyle="miter"/>
              </v:roundrect>
            </w:pict>
          </mc:Fallback>
        </mc:AlternateContent>
      </w:r>
      <w:r>
        <w:rPr>
          <w:rFonts w:ascii="微软雅黑" w:eastAsia="微软雅黑" w:hAnsi="微软雅黑" w:cs="Calibri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935966</wp:posOffset>
                </wp:positionH>
                <wp:positionV relativeFrom="paragraph">
                  <wp:posOffset>394802</wp:posOffset>
                </wp:positionV>
                <wp:extent cx="552091" cy="474453"/>
                <wp:effectExtent l="0" t="0" r="19685" b="2095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091" cy="47445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FFC2C3" id="圆角矩形 3" o:spid="_x0000_s1026" style="position:absolute;left:0;text-align:left;margin-left:73.7pt;margin-top:31.1pt;width:43.45pt;height:37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" filled="f" strokecolor="red" strokeweight="1pt">
                <v:stroke joinstyle="miter"/>
              </v:roundrect>
            </w:pict>
          </mc:Fallback>
        </mc:AlternateContent>
      </w:r>
      <w:r w:rsidR="00BB5900">
        <w:rPr>
          <w:rFonts w:ascii="微软雅黑" w:eastAsia="微软雅黑" w:hAnsi="微软雅黑" w:cs="Calibri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2126411</wp:posOffset>
                </wp:positionH>
                <wp:positionV relativeFrom="paragraph">
                  <wp:posOffset>2603165</wp:posOffset>
                </wp:positionV>
                <wp:extent cx="474453" cy="319177"/>
                <wp:effectExtent l="0" t="0" r="20955" b="24130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453" cy="31917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3E12AB" id="圆角矩形 2" o:spid="_x0000_s1026" style="position:absolute;left:0;text-align:left;margin-left:167.45pt;margin-top:204.95pt;width:37.35pt;height:25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" filled="f" strokecolor="red" strokeweight="1pt">
                <v:stroke joinstyle="miter"/>
              </v:roundrect>
            </w:pict>
          </mc:Fallback>
        </mc:AlternateContent>
      </w:r>
      <w:r w:rsidR="001D49BA">
        <w:rPr>
          <w:rFonts w:ascii="微软雅黑" w:eastAsia="微软雅黑" w:hAnsi="微软雅黑" w:cs="Calibri"/>
          <w:color w:val="000000"/>
          <w:kern w:val="0"/>
          <w:szCs w:val="21"/>
        </w:rPr>
        <w:pict>
          <v:shape id="_x0000_i1030" type="#_x0000_t75" style="width:152.15pt;height:279.15pt">
            <v:imagedata r:id="rId14" o:title="3"/>
          </v:shape>
        </w:pict>
      </w:r>
      <w:r w:rsidR="00BB5900">
        <w:rPr>
          <w:rFonts w:ascii="微软雅黑" w:eastAsia="微软雅黑" w:hAnsi="微软雅黑" w:cs="Calibri"/>
          <w:color w:val="000000"/>
          <w:kern w:val="0"/>
          <w:szCs w:val="21"/>
        </w:rPr>
        <w:t xml:space="preserve">  </w:t>
      </w:r>
      <w:r w:rsidR="001D49BA">
        <w:rPr>
          <w:rFonts w:ascii="微软雅黑" w:eastAsia="微软雅黑" w:hAnsi="微软雅黑" w:cs="Calibri"/>
          <w:color w:val="000000"/>
          <w:kern w:val="0"/>
          <w:szCs w:val="21"/>
        </w:rPr>
        <w:pict>
          <v:shape id="_x0000_i1031" type="#_x0000_t75" style="width:155.55pt;height:279.15pt">
            <v:imagedata r:id="rId15" o:title="会2"/>
          </v:shape>
        </w:pict>
      </w:r>
      <w:r w:rsidR="00BB5900">
        <w:rPr>
          <w:rFonts w:ascii="微软雅黑" w:eastAsia="微软雅黑" w:hAnsi="微软雅黑" w:cs="Calibri"/>
          <w:color w:val="000000"/>
          <w:kern w:val="0"/>
          <w:szCs w:val="21"/>
        </w:rPr>
        <w:t xml:space="preserve">  </w:t>
      </w:r>
      <w:r w:rsidR="001D49BA">
        <w:rPr>
          <w:rFonts w:ascii="微软雅黑" w:eastAsia="微软雅黑" w:hAnsi="微软雅黑" w:cs="Calibri"/>
          <w:color w:val="000000"/>
          <w:kern w:val="0"/>
          <w:szCs w:val="21"/>
        </w:rPr>
        <w:pict>
          <v:shape id="_x0000_i1032" type="#_x0000_t75" style="width:156.9pt;height:279.15pt">
            <v:imagedata r:id="rId16" o:title="会3"/>
          </v:shape>
        </w:pict>
      </w:r>
    </w:p>
    <w:p w:rsidR="00633854" w:rsidRPr="006734D8" w:rsidRDefault="006734D8" w:rsidP="006734D8">
      <w:pPr>
        <w:widowControl/>
        <w:shd w:val="clear" w:color="auto" w:fill="FFFFFF"/>
        <w:spacing w:line="432" w:lineRule="atLeast"/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Calibri"/>
          <w:b/>
          <w:bCs/>
          <w:color w:val="000000"/>
          <w:kern w:val="0"/>
          <w:szCs w:val="21"/>
        </w:rPr>
        <w:t>3</w:t>
      </w:r>
      <w:r w:rsidRPr="00670446">
        <w:rPr>
          <w:rFonts w:ascii="微软雅黑" w:eastAsia="微软雅黑" w:hAnsi="微软雅黑" w:cs="Calibri" w:hint="eastAsia"/>
          <w:b/>
          <w:bCs/>
          <w:color w:val="000000"/>
          <w:kern w:val="0"/>
          <w:szCs w:val="21"/>
        </w:rPr>
        <w:t>.</w:t>
      </w:r>
      <w:r>
        <w:rPr>
          <w:rFonts w:ascii="微软雅黑" w:eastAsia="微软雅黑" w:hAnsi="微软雅黑" w:cs="Calibri" w:hint="eastAsia"/>
          <w:b/>
          <w:bCs/>
          <w:color w:val="000000"/>
          <w:kern w:val="0"/>
          <w:szCs w:val="21"/>
        </w:rPr>
        <w:t>修复已知问题，优化用户体验</w:t>
      </w:r>
    </w:p>
    <w:sectPr w:rsidR="00633854" w:rsidRPr="006734D8" w:rsidSect="00494514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5F4C" w:rsidRDefault="00075F4C" w:rsidP="007E3EF9">
      <w:r>
        <w:separator/>
      </w:r>
    </w:p>
  </w:endnote>
  <w:endnote w:type="continuationSeparator" w:id="0">
    <w:p w:rsidR="00075F4C" w:rsidRDefault="00075F4C" w:rsidP="007E3E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5F4C" w:rsidRDefault="00075F4C" w:rsidP="007E3EF9">
      <w:r>
        <w:separator/>
      </w:r>
    </w:p>
  </w:footnote>
  <w:footnote w:type="continuationSeparator" w:id="0">
    <w:p w:rsidR="00075F4C" w:rsidRDefault="00075F4C" w:rsidP="007E3E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B648FD"/>
    <w:multiLevelType w:val="hybridMultilevel"/>
    <w:tmpl w:val="544412C8"/>
    <w:lvl w:ilvl="0" w:tplc="FFACED4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91E0FD9"/>
    <w:multiLevelType w:val="hybridMultilevel"/>
    <w:tmpl w:val="9636FCCE"/>
    <w:lvl w:ilvl="0" w:tplc="5F14F09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3030362"/>
    <w:multiLevelType w:val="hybridMultilevel"/>
    <w:tmpl w:val="4D0E6AFE"/>
    <w:lvl w:ilvl="0" w:tplc="4C0C01B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F2858D1"/>
    <w:multiLevelType w:val="hybridMultilevel"/>
    <w:tmpl w:val="AF1AFF92"/>
    <w:lvl w:ilvl="0" w:tplc="56C091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0AB0DC0"/>
    <w:multiLevelType w:val="hybridMultilevel"/>
    <w:tmpl w:val="7F58B322"/>
    <w:lvl w:ilvl="0" w:tplc="E4264C1E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3DF"/>
    <w:rsid w:val="00030BF9"/>
    <w:rsid w:val="00050F4C"/>
    <w:rsid w:val="000708DA"/>
    <w:rsid w:val="00071A65"/>
    <w:rsid w:val="000753D3"/>
    <w:rsid w:val="00075F4C"/>
    <w:rsid w:val="00087D89"/>
    <w:rsid w:val="000919D9"/>
    <w:rsid w:val="00097EFE"/>
    <w:rsid w:val="000B22AD"/>
    <w:rsid w:val="000C0805"/>
    <w:rsid w:val="000C4542"/>
    <w:rsid w:val="000C6384"/>
    <w:rsid w:val="000C63CD"/>
    <w:rsid w:val="000D2F2D"/>
    <w:rsid w:val="00103088"/>
    <w:rsid w:val="0012023C"/>
    <w:rsid w:val="0012532C"/>
    <w:rsid w:val="00135224"/>
    <w:rsid w:val="00140E6F"/>
    <w:rsid w:val="00170DA1"/>
    <w:rsid w:val="0019709A"/>
    <w:rsid w:val="001B5A35"/>
    <w:rsid w:val="001B5B27"/>
    <w:rsid w:val="001C3F16"/>
    <w:rsid w:val="001D49BA"/>
    <w:rsid w:val="001E5FA6"/>
    <w:rsid w:val="002120FF"/>
    <w:rsid w:val="00226577"/>
    <w:rsid w:val="00242DDA"/>
    <w:rsid w:val="00250A9C"/>
    <w:rsid w:val="00284FCF"/>
    <w:rsid w:val="002E46A8"/>
    <w:rsid w:val="003229AD"/>
    <w:rsid w:val="003452F2"/>
    <w:rsid w:val="003476CE"/>
    <w:rsid w:val="00354AE6"/>
    <w:rsid w:val="0035541D"/>
    <w:rsid w:val="003C042C"/>
    <w:rsid w:val="003D3B70"/>
    <w:rsid w:val="003E4FCC"/>
    <w:rsid w:val="0040198A"/>
    <w:rsid w:val="00425770"/>
    <w:rsid w:val="004359A6"/>
    <w:rsid w:val="00461E44"/>
    <w:rsid w:val="004965D9"/>
    <w:rsid w:val="004972CA"/>
    <w:rsid w:val="004A7126"/>
    <w:rsid w:val="004A792A"/>
    <w:rsid w:val="004C3FD1"/>
    <w:rsid w:val="004D6439"/>
    <w:rsid w:val="005163DF"/>
    <w:rsid w:val="00540B1E"/>
    <w:rsid w:val="00540E3F"/>
    <w:rsid w:val="00556899"/>
    <w:rsid w:val="005A7ABA"/>
    <w:rsid w:val="005B3DBF"/>
    <w:rsid w:val="005C220F"/>
    <w:rsid w:val="005F6433"/>
    <w:rsid w:val="00617237"/>
    <w:rsid w:val="006264D1"/>
    <w:rsid w:val="00633854"/>
    <w:rsid w:val="00635455"/>
    <w:rsid w:val="00655229"/>
    <w:rsid w:val="00656EB4"/>
    <w:rsid w:val="0066347C"/>
    <w:rsid w:val="00664248"/>
    <w:rsid w:val="00665AD1"/>
    <w:rsid w:val="00670446"/>
    <w:rsid w:val="006734D8"/>
    <w:rsid w:val="006B1414"/>
    <w:rsid w:val="00724467"/>
    <w:rsid w:val="00787F93"/>
    <w:rsid w:val="007B139F"/>
    <w:rsid w:val="007D4EA7"/>
    <w:rsid w:val="007D7E18"/>
    <w:rsid w:val="007E3EF9"/>
    <w:rsid w:val="0081481A"/>
    <w:rsid w:val="008277BC"/>
    <w:rsid w:val="00872FAA"/>
    <w:rsid w:val="008B608A"/>
    <w:rsid w:val="008C7999"/>
    <w:rsid w:val="00916850"/>
    <w:rsid w:val="00922FE9"/>
    <w:rsid w:val="00953267"/>
    <w:rsid w:val="00956EEF"/>
    <w:rsid w:val="00976A7D"/>
    <w:rsid w:val="00986086"/>
    <w:rsid w:val="00992A43"/>
    <w:rsid w:val="00A10071"/>
    <w:rsid w:val="00A33B7E"/>
    <w:rsid w:val="00A371C5"/>
    <w:rsid w:val="00A40B07"/>
    <w:rsid w:val="00A475C3"/>
    <w:rsid w:val="00A60C0C"/>
    <w:rsid w:val="00A63068"/>
    <w:rsid w:val="00A751DE"/>
    <w:rsid w:val="00A82537"/>
    <w:rsid w:val="00A96D7A"/>
    <w:rsid w:val="00AC54D8"/>
    <w:rsid w:val="00AD06DC"/>
    <w:rsid w:val="00AE065E"/>
    <w:rsid w:val="00AF4089"/>
    <w:rsid w:val="00B00007"/>
    <w:rsid w:val="00B13A7E"/>
    <w:rsid w:val="00B5683D"/>
    <w:rsid w:val="00B60F65"/>
    <w:rsid w:val="00B81383"/>
    <w:rsid w:val="00BA1C8A"/>
    <w:rsid w:val="00BB0492"/>
    <w:rsid w:val="00BB2A68"/>
    <w:rsid w:val="00BB5900"/>
    <w:rsid w:val="00BE13B5"/>
    <w:rsid w:val="00BE3E7B"/>
    <w:rsid w:val="00BE4CE9"/>
    <w:rsid w:val="00BE66AB"/>
    <w:rsid w:val="00C03F7E"/>
    <w:rsid w:val="00C45222"/>
    <w:rsid w:val="00C71C37"/>
    <w:rsid w:val="00CA4245"/>
    <w:rsid w:val="00CA52E0"/>
    <w:rsid w:val="00CA7E0B"/>
    <w:rsid w:val="00D1230F"/>
    <w:rsid w:val="00D34498"/>
    <w:rsid w:val="00D73114"/>
    <w:rsid w:val="00D83C35"/>
    <w:rsid w:val="00D916DB"/>
    <w:rsid w:val="00DB5213"/>
    <w:rsid w:val="00DC2F11"/>
    <w:rsid w:val="00DD5C89"/>
    <w:rsid w:val="00DE53CD"/>
    <w:rsid w:val="00DF5D15"/>
    <w:rsid w:val="00E00D10"/>
    <w:rsid w:val="00E1499B"/>
    <w:rsid w:val="00E166BA"/>
    <w:rsid w:val="00E34965"/>
    <w:rsid w:val="00E452BA"/>
    <w:rsid w:val="00E71802"/>
    <w:rsid w:val="00E90DAF"/>
    <w:rsid w:val="00EA0F3A"/>
    <w:rsid w:val="00EA741C"/>
    <w:rsid w:val="00EB7C68"/>
    <w:rsid w:val="00EC26D9"/>
    <w:rsid w:val="00ED532C"/>
    <w:rsid w:val="00EF3AA3"/>
    <w:rsid w:val="00F21346"/>
    <w:rsid w:val="00F24BB9"/>
    <w:rsid w:val="00F64AB0"/>
    <w:rsid w:val="00F64C5A"/>
    <w:rsid w:val="00FA5373"/>
    <w:rsid w:val="00FD0FC6"/>
    <w:rsid w:val="00FD32D9"/>
    <w:rsid w:val="00FF0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9621DB1-D317-4154-B347-774EA9B4A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3A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3AA3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7E3E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7E3EF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7E3E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7E3EF9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67044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49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14703A-567D-4FE7-B391-2A83BA5C7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747</TotalTime>
  <Pages>2</Pages>
  <Words>32</Words>
  <Characters>187</Characters>
  <Application>Microsoft Office Word</Application>
  <DocSecurity>0</DocSecurity>
  <Lines>1</Lines>
  <Paragraphs>1</Paragraphs>
  <ScaleCrop>false</ScaleCrop>
  <Company>Huawei Technologies Co.,Ltd.</Company>
  <LinksUpToDate>false</LinksUpToDate>
  <CharactersWithSpaces>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wangyi (S)</dc:creator>
  <cp:keywords/>
  <dc:description/>
  <cp:lastModifiedBy>yangcuiying</cp:lastModifiedBy>
  <cp:revision>139</cp:revision>
  <dcterms:created xsi:type="dcterms:W3CDTF">2021-03-10T08:07:00Z</dcterms:created>
  <dcterms:modified xsi:type="dcterms:W3CDTF">2021-08-30T08:42:00Z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(3)OKkrv9SHJgcILHuRUHk1UlEwg9PYQQHJFj+U32aUHzwgwmQJyPYAfcNisHM+WsI39kLkQutr
2z5YuLcJWjNacjCcUz8gLM9BNNlmefQAT875VXHlfntYPhhmj/NDNQpT0ty6d2mZA/6+tDWj
mjdDCj2GbbcNZQwzGUG0ttSh4akkZyCZta2K++kNuUJwnPXOlty1hKmEYJaRZLO6WE6OpYM/
yxiZ9lRDjTYGjzX7FI</vt:lpwstr>
  </property>
  <property fmtid="{D5CDD505-2E9C-101B-9397-08002B2CF9AE}" pid="3" name="_2015_ms_pID_7253431">
    <vt:lpwstr>9kF+FrNEhxrMxh/lULpKnJ3sxCO2hVrOSGif64XtvlfNZtA8HvOaYq
fy6x2S+X1E/A4UmrL99t6W2PgNbmy8nFHMo6fsKevGPFrIoaTzPldxXxaOVHYmDaHCoO0xEc
exUHTapj1hr6G5LSl8C3Lwt20Mcz9r6GQDjZHOdzS7c6i+GGtw3z8cw2QJfVqUJwb2s9uobm
HdG2oxL4RBQkSbBk0gmkjioQzsgNHq9HdDIS</vt:lpwstr>
  </property>
  <property fmtid="{D5CDD505-2E9C-101B-9397-08002B2CF9AE}" pid="4" name="_2015_ms_pID_7253432">
    <vt:lpwstr>5Mi87joihaPEmb7eBJAxsSs=</vt:lpwstr>
  </property>
  <property fmtid="{D5CDD505-2E9C-101B-9397-08002B2CF9AE}" pid="5" name="_readonly">
    <vt:lpwstr/>
  </property>
  <property fmtid="{D5CDD505-2E9C-101B-9397-08002B2CF9AE}" pid="6" name="_change">
    <vt:lpwstr/>
  </property>
  <property fmtid="{D5CDD505-2E9C-101B-9397-08002B2CF9AE}" pid="7" name="_full-control">
    <vt:lpwstr/>
  </property>
  <property fmtid="{D5CDD505-2E9C-101B-9397-08002B2CF9AE}" pid="8" name="sflag">
    <vt:lpwstr>1630310552</vt:lpwstr>
  </property>
</Properties>
</file>